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29340">
      <w:pPr>
        <w:widowControl/>
        <w:kinsoku w:val="0"/>
        <w:autoSpaceDE w:val="0"/>
        <w:autoSpaceDN w:val="0"/>
        <w:adjustRightInd w:val="0"/>
        <w:snapToGrid w:val="0"/>
        <w:spacing w:line="360" w:lineRule="auto"/>
        <w:ind w:firstLine="5880" w:firstLineChars="28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文件编号：</w:t>
      </w:r>
      <w:bookmarkStart w:id="0" w:name="_GoBack"/>
      <w:r>
        <w:rPr>
          <w:rFonts w:hint="default" w:ascii="Times New Roman" w:hAnsi="Times New Roman" w:eastAsia="宋体" w:cs="Times New Roman"/>
          <w:snapToGrid w:val="0"/>
          <w:color w:val="000000"/>
          <w:kern w:val="0"/>
          <w:sz w:val="21"/>
          <w:szCs w:val="21"/>
          <w:lang w:val="en-US" w:eastAsia="zh-CN"/>
        </w:rPr>
        <w:t>AF/ZZ-02/05.0</w:t>
      </w:r>
    </w:p>
    <w:p w14:paraId="40CB1E77">
      <w:pPr>
        <w:widowControl/>
        <w:kinsoku w:val="0"/>
        <w:autoSpaceDE w:val="0"/>
        <w:autoSpaceDN w:val="0"/>
        <w:adjustRightInd w:val="0"/>
        <w:snapToGrid w:val="0"/>
        <w:spacing w:line="360" w:lineRule="auto"/>
        <w:ind w:firstLine="840" w:firstLineChars="300"/>
        <w:jc w:val="center"/>
        <w:textAlignment w:val="baseline"/>
        <w:rPr>
          <w:rFonts w:hint="default" w:ascii="黑体" w:hAnsi="黑体" w:eastAsia="黑体" w:cs="黑体"/>
          <w:b w:val="0"/>
          <w:bCs w:val="0"/>
          <w:snapToGrid w:val="0"/>
          <w:color w:val="000000"/>
          <w:kern w:val="0"/>
          <w:sz w:val="28"/>
          <w:szCs w:val="28"/>
          <w:lang w:val="en-US" w:eastAsia="zh-CN"/>
        </w:rPr>
      </w:pPr>
      <w:r>
        <w:rPr>
          <w:rFonts w:hint="default" w:ascii="黑体" w:hAnsi="黑体" w:eastAsia="黑体" w:cs="黑体"/>
          <w:b w:val="0"/>
          <w:bCs w:val="0"/>
          <w:snapToGrid w:val="0"/>
          <w:color w:val="000000"/>
          <w:kern w:val="0"/>
          <w:sz w:val="28"/>
          <w:szCs w:val="28"/>
          <w:lang w:val="en-US" w:eastAsia="zh-CN"/>
        </w:rPr>
        <w:t>研究经济利益冲突声明</w:t>
      </w:r>
    </w:p>
    <w:p w14:paraId="5F84FF33">
      <w:pPr>
        <w:widowControl/>
        <w:kinsoku w:val="0"/>
        <w:autoSpaceDE w:val="0"/>
        <w:autoSpaceDN w:val="0"/>
        <w:adjustRightInd w:val="0"/>
        <w:snapToGrid w:val="0"/>
        <w:spacing w:line="360" w:lineRule="auto"/>
        <w:jc w:val="center"/>
        <w:textAlignment w:val="baseline"/>
        <w:rPr>
          <w:rFonts w:hint="default" w:ascii="黑体" w:hAnsi="黑体" w:eastAsia="黑体" w:cs="黑体"/>
          <w:b w:val="0"/>
          <w:bCs w:val="0"/>
          <w:snapToGrid w:val="0"/>
          <w:color w:val="000000"/>
          <w:kern w:val="0"/>
          <w:sz w:val="28"/>
          <w:szCs w:val="28"/>
          <w:lang w:val="en-US" w:eastAsia="zh-CN"/>
        </w:rPr>
      </w:pPr>
      <w:r>
        <w:rPr>
          <w:rFonts w:hint="eastAsia" w:ascii="黑体" w:hAnsi="黑体" w:eastAsia="黑体" w:cs="黑体"/>
          <w:b w:val="0"/>
          <w:bCs w:val="0"/>
          <w:snapToGrid w:val="0"/>
          <w:color w:val="000000"/>
          <w:kern w:val="0"/>
          <w:sz w:val="28"/>
          <w:szCs w:val="28"/>
          <w:lang w:val="en-US" w:eastAsia="zh-CN"/>
        </w:rPr>
        <w:t xml:space="preserve">      </w:t>
      </w:r>
      <w:r>
        <w:rPr>
          <w:rFonts w:hint="default" w:ascii="黑体" w:hAnsi="黑体" w:eastAsia="黑体" w:cs="黑体"/>
          <w:b w:val="0"/>
          <w:bCs w:val="0"/>
          <w:snapToGrid w:val="0"/>
          <w:color w:val="000000"/>
          <w:kern w:val="0"/>
          <w:sz w:val="28"/>
          <w:szCs w:val="28"/>
          <w:lang w:val="en-US" w:eastAsia="zh-CN"/>
        </w:rPr>
        <w:t>(主要研究者)</w:t>
      </w:r>
    </w:p>
    <w:bookmarkEnd w:id="0"/>
    <w:tbl>
      <w:tblPr>
        <w:tblStyle w:val="6"/>
        <w:tblW w:w="8419"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2152"/>
        <w:gridCol w:w="6267"/>
      </w:tblGrid>
      <w:tr w14:paraId="16DE1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9" w:hRule="atLeast"/>
        </w:trPr>
        <w:tc>
          <w:tcPr>
            <w:tcW w:w="2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1FA9">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center"/>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研究项目</w:t>
            </w:r>
          </w:p>
        </w:tc>
        <w:tc>
          <w:tcPr>
            <w:tcW w:w="6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7D5F">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center"/>
              <w:textAlignment w:val="baseline"/>
              <w:rPr>
                <w:rFonts w:hint="default" w:ascii="宋体" w:hAnsi="宋体" w:eastAsia="宋体" w:cs="宋体"/>
                <w:snapToGrid w:val="0"/>
                <w:color w:val="000000"/>
                <w:kern w:val="0"/>
                <w:sz w:val="21"/>
                <w:szCs w:val="21"/>
                <w:lang w:val="en-US" w:eastAsia="zh-CN"/>
              </w:rPr>
            </w:pPr>
          </w:p>
        </w:tc>
      </w:tr>
      <w:tr w14:paraId="66E6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0" w:hRule="atLeast"/>
        </w:trPr>
        <w:tc>
          <w:tcPr>
            <w:tcW w:w="2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6166">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center"/>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项目来源</w:t>
            </w:r>
          </w:p>
        </w:tc>
        <w:tc>
          <w:tcPr>
            <w:tcW w:w="6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DDDB">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center"/>
              <w:textAlignment w:val="baseline"/>
              <w:rPr>
                <w:rFonts w:hint="default" w:ascii="宋体" w:hAnsi="宋体" w:eastAsia="宋体" w:cs="宋体"/>
                <w:snapToGrid w:val="0"/>
                <w:color w:val="000000"/>
                <w:kern w:val="0"/>
                <w:sz w:val="21"/>
                <w:szCs w:val="21"/>
                <w:lang w:val="en-US" w:eastAsia="zh-CN"/>
              </w:rPr>
            </w:pPr>
          </w:p>
        </w:tc>
      </w:tr>
    </w:tbl>
    <w:p w14:paraId="47FC9C29">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p>
    <w:p w14:paraId="32BC88EB">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我知晓：我本人，我的配偶和受抚养的子女，或者我的商业合伙人，如果与我所承担或参与的研究项目或该项目的申办者之间存在任何数额的经济利益，我应当主动声明。</w:t>
      </w:r>
    </w:p>
    <w:p w14:paraId="0584ECCC">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根据组织机构研究利益冲突政策，我对所承担或参与的研究项目的经济利益声明如下：</w:t>
      </w:r>
    </w:p>
    <w:tbl>
      <w:tblPr>
        <w:tblStyle w:val="6"/>
        <w:tblW w:w="8459"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6856"/>
        <w:gridCol w:w="1603"/>
      </w:tblGrid>
      <w:tr w14:paraId="3E84F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22" w:hRule="atLeast"/>
        </w:trPr>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F341">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与研究项目或该项目的申办者之间存在授予专利许可或研究成果转让的关系</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B6DD">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是，</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否</w:t>
            </w:r>
          </w:p>
        </w:tc>
      </w:tr>
      <w:tr w14:paraId="071D6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8" w:hRule="atLeast"/>
        </w:trPr>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60BD">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与研究项目或该项目的申办者之间存在投资关系</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2721">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是，</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否</w:t>
            </w:r>
          </w:p>
        </w:tc>
      </w:tr>
      <w:tr w14:paraId="7DDAC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17" w:hRule="atLeast"/>
        </w:trPr>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24B6">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与研究项目或该项目的申办者之间存在购买、出售、租借任何财产或不动 产的关系</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4ACC">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是，</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否</w:t>
            </w:r>
          </w:p>
        </w:tc>
      </w:tr>
      <w:tr w14:paraId="14756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59" w:hRule="atLeast"/>
        </w:trPr>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CB08">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拥有与研究产品有竞争关系的类似产品的经济利益</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A758">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是，</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否</w:t>
            </w:r>
          </w:p>
        </w:tc>
      </w:tr>
      <w:tr w14:paraId="6DEE9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69" w:hRule="atLeast"/>
        </w:trPr>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3B7C">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与该项目的申办者之间存在雇佣与服务关系</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8AF1">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是，</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否</w:t>
            </w:r>
          </w:p>
        </w:tc>
      </w:tr>
      <w:tr w14:paraId="1ED6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4" w:hRule="atLeast"/>
        </w:trPr>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F3B0">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接受该项目的申办者支付的顾问/咨询费(如有，填写具体数字):</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0FD8">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是，</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否</w:t>
            </w:r>
          </w:p>
        </w:tc>
      </w:tr>
    </w:tbl>
    <w:p w14:paraId="431B3505">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p>
    <w:p w14:paraId="74974D88">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p>
    <w:p w14:paraId="1CAADC68">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p>
    <w:tbl>
      <w:tblPr>
        <w:tblStyle w:val="6"/>
        <w:tblW w:w="8459"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2112"/>
        <w:gridCol w:w="6347"/>
      </w:tblGrid>
      <w:tr w14:paraId="4A670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51" w:hRule="atLeast"/>
        </w:trPr>
        <w:tc>
          <w:tcPr>
            <w:tcW w:w="2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9E8E">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承诺</w:t>
            </w:r>
          </w:p>
        </w:tc>
        <w:tc>
          <w:tcPr>
            <w:tcW w:w="6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1E0A">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我的上述经济利益冲突声明属实</w:t>
            </w:r>
          </w:p>
        </w:tc>
      </w:tr>
      <w:tr w14:paraId="1D3AC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57" w:hRule="atLeast"/>
        </w:trPr>
        <w:tc>
          <w:tcPr>
            <w:tcW w:w="2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F9F6">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签名</w:t>
            </w:r>
          </w:p>
        </w:tc>
        <w:tc>
          <w:tcPr>
            <w:tcW w:w="6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40EC">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left"/>
              <w:textAlignment w:val="baseline"/>
              <w:rPr>
                <w:rFonts w:hint="default" w:ascii="宋体" w:hAnsi="宋体" w:eastAsia="宋体" w:cs="宋体"/>
                <w:snapToGrid w:val="0"/>
                <w:color w:val="000000"/>
                <w:kern w:val="0"/>
                <w:sz w:val="21"/>
                <w:szCs w:val="21"/>
                <w:lang w:val="en-US" w:eastAsia="zh-CN"/>
              </w:rPr>
            </w:pPr>
          </w:p>
        </w:tc>
      </w:tr>
      <w:tr w14:paraId="08085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51" w:hRule="atLeast"/>
        </w:trPr>
        <w:tc>
          <w:tcPr>
            <w:tcW w:w="2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1CAC">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日期</w:t>
            </w:r>
          </w:p>
        </w:tc>
        <w:tc>
          <w:tcPr>
            <w:tcW w:w="6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D0EE">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年   月   日</w:t>
            </w:r>
          </w:p>
        </w:tc>
      </w:tr>
    </w:tbl>
    <w:p w14:paraId="5A4E2FD3">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p>
    <w:p w14:paraId="1D2363EA">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p>
    <w:p w14:paraId="7FE649E2">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备注：如其他研究相关人员涉及此项，请同样附此声明。</w:t>
      </w:r>
    </w:p>
    <w:p w14:paraId="644CFAF8">
      <w:pPr>
        <w:widowControl/>
        <w:kinsoku w:val="0"/>
        <w:autoSpaceDE w:val="0"/>
        <w:autoSpaceDN w:val="0"/>
        <w:adjustRightInd w:val="0"/>
        <w:snapToGrid w:val="0"/>
        <w:spacing w:line="360" w:lineRule="auto"/>
        <w:ind w:firstLine="630" w:firstLineChars="300"/>
        <w:jc w:val="left"/>
        <w:textAlignment w:val="baseline"/>
        <w:rPr>
          <w:rFonts w:hint="default" w:ascii="宋体" w:hAnsi="宋体" w:eastAsia="宋体" w:cs="宋体"/>
          <w:snapToGrid w:val="0"/>
          <w:color w:val="000000"/>
          <w:kern w:val="0"/>
          <w:sz w:val="21"/>
          <w:szCs w:val="21"/>
          <w:lang w:val="en-US" w:eastAsia="zh-CN"/>
        </w:rPr>
      </w:pPr>
    </w:p>
    <w:p w14:paraId="3C103D41">
      <w:pPr>
        <w:widowControl/>
        <w:kinsoku w:val="0"/>
        <w:autoSpaceDE w:val="0"/>
        <w:autoSpaceDN w:val="0"/>
        <w:adjustRightInd w:val="0"/>
        <w:snapToGrid w:val="0"/>
        <w:spacing w:line="240" w:lineRule="auto"/>
        <w:jc w:val="left"/>
        <w:textAlignment w:val="baseline"/>
      </w:pPr>
    </w:p>
    <w:sectPr>
      <w:headerReference r:id="rId3" w:type="default"/>
      <w:footerReference r:id="rId4" w:type="default"/>
      <w:pgSz w:w="11906" w:h="16838"/>
      <w:pgMar w:top="1440" w:right="1800" w:bottom="1440" w:left="1800" w:header="851" w:footer="850"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EB94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5751354">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5751354">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4578">
    <w:pPr>
      <w:pStyle w:val="3"/>
    </w:pPr>
    <w:r>
      <w:rPr>
        <w:rFonts w:hint="eastAsia" w:eastAsia="宋体"/>
        <w:u w:val="single"/>
        <w:lang w:val="en-US" w:eastAsia="zh-CN"/>
      </w:rPr>
      <w:t xml:space="preserve">宁夏医科大学总医院药物/医疗器械临床试验伦理委员会                            组织机构的管理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051178"/>
    <w:rsid w:val="0B051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2026-01-16T07:01:00Z</dcterms:created>
  <dc:creator>苏苏</dc:creator>
  <cp:lastModifiedBy>苏苏</cp:lastModifiedBy>
  <dcterms:modified xsi:type="dcterms:W3CDTF">2026-01-16T07:03:50Z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BCF977A2D5C6411A87CC9191D3540315_11</vt:lpwstr>
  </property>
  <property fmtid="{D5CDD505-2E9C-101B-9397-08002B2CF9AE}" pid="4" name="KSOTemplateDocerSaveRecord">
    <vt:lpwstr>eyJoZGlkIjoiNzIwYzM0ZjRjODViZjVjZjEyZjNlMzAyZWI3NGYyYTUiLCJ1c2VySWQiOiIzMjU4MjM5ODgifQ==</vt:lpwstr>
  </property>
</Properties>
</file>